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686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3"/>
        <w:gridCol w:w="5623"/>
        <w:gridCol w:w="5623"/>
      </w:tblGrid>
      <w:tr w:rsidR="00FB7157" w:rsidTr="002068F8">
        <w:tc>
          <w:tcPr>
            <w:tcW w:w="5623" w:type="dxa"/>
            <w:tcBorders>
              <w:right w:val="dashSmallGap" w:sz="4" w:space="0" w:color="auto"/>
            </w:tcBorders>
          </w:tcPr>
          <w:p w:rsidR="00A7527B" w:rsidRDefault="00A7527B" w:rsidP="00A7527B">
            <w:pPr>
              <w:jc w:val="center"/>
            </w:pPr>
          </w:p>
          <w:p w:rsidR="00A7527B" w:rsidRDefault="00A7527B" w:rsidP="00A7527B">
            <w:pPr>
              <w:jc w:val="center"/>
            </w:pPr>
          </w:p>
          <w:p w:rsidR="00A7527B" w:rsidRPr="00146C4A" w:rsidRDefault="00146C4A" w:rsidP="00347104">
            <w:pPr>
              <w:ind w:left="743" w:right="269"/>
              <w:rPr>
                <w:rFonts w:ascii="Times New Roman" w:hAnsi="Times New Roman" w:cs="Times New Roman"/>
                <w:sz w:val="24"/>
              </w:rPr>
            </w:pPr>
            <w:r w:rsidRPr="00146C4A">
              <w:rPr>
                <w:rFonts w:ascii="Times New Roman" w:hAnsi="Times New Roman" w:cs="Times New Roman"/>
                <w:sz w:val="24"/>
              </w:rPr>
              <w:t xml:space="preserve">S podpisom soglašam z izvedbo programa, s 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pravili obnašanja, ki zagotavljajo izvedbo programa in zagotovitev varnosti udeležencev. </w:t>
            </w:r>
            <w:r w:rsidRPr="00146C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7104">
              <w:rPr>
                <w:rFonts w:ascii="Times New Roman" w:hAnsi="Times New Roman" w:cs="Times New Roman"/>
                <w:sz w:val="24"/>
              </w:rPr>
              <w:t>Izrecno s</w:t>
            </w:r>
            <w:r w:rsidRPr="00146C4A">
              <w:rPr>
                <w:rFonts w:ascii="Times New Roman" w:hAnsi="Times New Roman" w:cs="Times New Roman"/>
                <w:sz w:val="24"/>
              </w:rPr>
              <w:t xml:space="preserve">oglašam tudi z 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obdelavo navedenih osebnih podatkov za potrebe </w:t>
            </w:r>
            <w:proofErr w:type="spellStart"/>
            <w:r w:rsidR="00347104">
              <w:rPr>
                <w:rFonts w:ascii="Times New Roman" w:hAnsi="Times New Roman" w:cs="Times New Roman"/>
                <w:sz w:val="24"/>
              </w:rPr>
              <w:t>Kapiteljfesta</w:t>
            </w:r>
            <w:proofErr w:type="spellEnd"/>
            <w:r w:rsidR="00347104">
              <w:rPr>
                <w:rFonts w:ascii="Times New Roman" w:hAnsi="Times New Roman" w:cs="Times New Roman"/>
                <w:sz w:val="24"/>
              </w:rPr>
              <w:t xml:space="preserve"> ter </w:t>
            </w:r>
            <w:r w:rsidRPr="00146C4A">
              <w:rPr>
                <w:rFonts w:ascii="Times New Roman" w:hAnsi="Times New Roman" w:cs="Times New Roman"/>
                <w:sz w:val="24"/>
              </w:rPr>
              <w:t>objavo fotografij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 prijavljenih otrok</w:t>
            </w:r>
            <w:r w:rsidRPr="00146C4A">
              <w:rPr>
                <w:rFonts w:ascii="Times New Roman" w:hAnsi="Times New Roman" w:cs="Times New Roman"/>
                <w:sz w:val="24"/>
              </w:rPr>
              <w:t xml:space="preserve"> na spletni strani</w:t>
            </w:r>
            <w:r w:rsidR="008E1543">
              <w:rPr>
                <w:rFonts w:ascii="Times New Roman" w:hAnsi="Times New Roman" w:cs="Times New Roman"/>
                <w:sz w:val="24"/>
              </w:rPr>
              <w:t xml:space="preserve"> župnije</w:t>
            </w:r>
            <w:r w:rsidRPr="00146C4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4"/>
              </w:rPr>
              <w:t>facebook</w:t>
            </w:r>
            <w:proofErr w:type="spellEnd"/>
            <w:r w:rsidRPr="00146C4A">
              <w:rPr>
                <w:rFonts w:ascii="Times New Roman" w:hAnsi="Times New Roman" w:cs="Times New Roman"/>
                <w:sz w:val="24"/>
              </w:rPr>
              <w:t xml:space="preserve"> profilu in v obči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lih, ki bi utegnila poročati o </w:t>
            </w:r>
            <w:proofErr w:type="spellStart"/>
            <w:r w:rsidR="00347104">
              <w:rPr>
                <w:rFonts w:ascii="Times New Roman" w:hAnsi="Times New Roman" w:cs="Times New Roman"/>
                <w:sz w:val="24"/>
              </w:rPr>
              <w:t>K</w:t>
            </w:r>
            <w:r w:rsidRPr="00146C4A">
              <w:rPr>
                <w:rFonts w:ascii="Times New Roman" w:hAnsi="Times New Roman" w:cs="Times New Roman"/>
                <w:sz w:val="24"/>
              </w:rPr>
              <w:t>apiteljfestu</w:t>
            </w:r>
            <w:proofErr w:type="spellEnd"/>
            <w:r w:rsidRPr="00146C4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46C4A" w:rsidRPr="00146C4A" w:rsidRDefault="00146C4A" w:rsidP="001C3A2E">
            <w:pPr>
              <w:ind w:left="743" w:right="269"/>
              <w:rPr>
                <w:rFonts w:ascii="Times New Roman" w:hAnsi="Times New Roman" w:cs="Times New Roman"/>
                <w:sz w:val="24"/>
              </w:rPr>
            </w:pPr>
            <w:r w:rsidRPr="00146C4A">
              <w:rPr>
                <w:rFonts w:ascii="Times New Roman" w:hAnsi="Times New Roman" w:cs="Times New Roman"/>
                <w:b/>
                <w:sz w:val="24"/>
              </w:rPr>
              <w:t>S podpismo jamčim, da so vsi podatki točni in da sem otroka seznanil</w:t>
            </w:r>
            <w:r w:rsidR="00347104">
              <w:rPr>
                <w:rFonts w:ascii="Times New Roman" w:hAnsi="Times New Roman" w:cs="Times New Roman"/>
                <w:b/>
                <w:sz w:val="24"/>
              </w:rPr>
              <w:t>-a</w:t>
            </w:r>
            <w:r w:rsidRPr="00146C4A">
              <w:rPr>
                <w:rFonts w:ascii="Times New Roman" w:hAnsi="Times New Roman" w:cs="Times New Roman"/>
                <w:b/>
                <w:sz w:val="24"/>
              </w:rPr>
              <w:t xml:space="preserve"> z osnovnimi pravili bontona ter vsemi posebnostmi, ki jih mora vedeti</w:t>
            </w:r>
            <w:r w:rsidRPr="00146C4A">
              <w:rPr>
                <w:rFonts w:ascii="Times New Roman" w:hAnsi="Times New Roman" w:cs="Times New Roman"/>
                <w:sz w:val="24"/>
              </w:rPr>
              <w:t>.</w:t>
            </w:r>
            <w:r w:rsidR="008E1543">
              <w:rPr>
                <w:rFonts w:ascii="Times New Roman" w:hAnsi="Times New Roman" w:cs="Times New Roman"/>
                <w:sz w:val="24"/>
              </w:rPr>
              <w:t xml:space="preserve"> Če otrok ne bo spoštoval dogovorjenih pravil in celo ogrožal svojo in varnost drugih udeležencev, ga odpeljem domov. </w:t>
            </w:r>
          </w:p>
          <w:p w:rsidR="00146C4A" w:rsidRDefault="00146C4A" w:rsidP="008E154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146C4A" w:rsidRDefault="00146C4A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staršev: _________________________________</w:t>
            </w:r>
          </w:p>
          <w:p w:rsidR="00FB7157" w:rsidRDefault="00FB7157" w:rsidP="008E1543">
            <w:pPr>
              <w:rPr>
                <w:rFonts w:ascii="Times New Roman" w:hAnsi="Times New Roman" w:cs="Times New Roman"/>
                <w:sz w:val="24"/>
              </w:rPr>
            </w:pPr>
          </w:p>
          <w:p w:rsidR="00FB7157" w:rsidRDefault="00FB7157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</w:p>
          <w:p w:rsidR="00146C4A" w:rsidRPr="00146C4A" w:rsidRDefault="00146C4A" w:rsidP="001C3A2E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 w:rsidRPr="00146C4A">
              <w:rPr>
                <w:rFonts w:ascii="Times New Roman" w:hAnsi="Times New Roman" w:cs="Times New Roman"/>
                <w:b/>
                <w:sz w:val="24"/>
              </w:rPr>
              <w:t>Dodatna pojasnila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46C4A" w:rsidRDefault="00146C4A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</w:p>
          <w:p w:rsidR="00146C4A" w:rsidRPr="00146C4A" w:rsidRDefault="00146C4A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Iztok Kavšek: 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146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 w:history="1">
              <w:r w:rsidRPr="007562AD">
                <w:rPr>
                  <w:rStyle w:val="Hiperpovezava"/>
                  <w:rFonts w:ascii="Times New Roman" w:hAnsi="Times New Roman" w:cs="Times New Roman"/>
                  <w:color w:val="auto"/>
                  <w:sz w:val="24"/>
                  <w:szCs w:val="24"/>
                </w:rPr>
                <w:t>iztok</w:t>
              </w:r>
              <w:r w:rsidRPr="007562AD">
                <w:rPr>
                  <w:rStyle w:val="Hiperpovezava"/>
                  <w:rFonts w:ascii="Times New Roman" w:hAnsi="Times New Roman" w:cs="Times New Roman"/>
                  <w:color w:val="auto"/>
                  <w:sz w:val="24"/>
                  <w:szCs w:val="19"/>
                </w:rPr>
                <w:t>.kavsek@radio1.si</w:t>
              </w:r>
            </w:hyperlink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 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>Telefon: 070 650 844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>Maša Brulc: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Mail: </w:t>
            </w:r>
            <w:hyperlink r:id="rId6" w:history="1">
              <w:r w:rsidRPr="007562AD">
                <w:rPr>
                  <w:rStyle w:val="Hiperpovezava"/>
                  <w:rFonts w:ascii="Times New Roman" w:hAnsi="Times New Roman" w:cs="Times New Roman"/>
                  <w:color w:val="auto"/>
                  <w:sz w:val="24"/>
                  <w:szCs w:val="19"/>
                </w:rPr>
                <w:t>masa.brulc@gmail.com</w:t>
              </w:r>
            </w:hyperlink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 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>Telefon: 030 626 733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</w:p>
          <w:p w:rsidR="00146C4A" w:rsidRPr="007562AD" w:rsidRDefault="008E1543" w:rsidP="008E1543">
            <w:pPr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            Župnik</w:t>
            </w:r>
            <w:r w:rsidR="007B4C8F"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dr. </w:t>
            </w:r>
            <w:r w:rsidR="007B4C8F"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>Silvester Fabjan</w:t>
            </w:r>
          </w:p>
          <w:p w:rsidR="00146C4A" w:rsidRPr="007562AD" w:rsidRDefault="00146C4A" w:rsidP="001C3A2E">
            <w:pPr>
              <w:ind w:left="743"/>
              <w:rPr>
                <w:rStyle w:val="gi"/>
                <w:rFonts w:ascii="Times New Roman" w:hAnsi="Times New Roman" w:cs="Times New Roman"/>
                <w:sz w:val="24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Mail: </w:t>
            </w:r>
            <w:hyperlink r:id="rId7" w:history="1">
              <w:r w:rsidRPr="007562AD">
                <w:rPr>
                  <w:rStyle w:val="Hiperpovezava"/>
                  <w:rFonts w:ascii="Times New Roman" w:hAnsi="Times New Roman" w:cs="Times New Roman"/>
                  <w:color w:val="auto"/>
                  <w:sz w:val="24"/>
                  <w:szCs w:val="19"/>
                  <w:shd w:val="clear" w:color="auto" w:fill="FFFFFF"/>
                </w:rPr>
                <w:t>zupnija.nm-kapitelj@rkc.si</w:t>
              </w:r>
            </w:hyperlink>
            <w:r w:rsidRPr="007562AD">
              <w:rPr>
                <w:rFonts w:ascii="Arial" w:hAnsi="Arial" w:cs="Arial"/>
                <w:sz w:val="24"/>
                <w:szCs w:val="19"/>
                <w:shd w:val="clear" w:color="auto" w:fill="FFFFFF"/>
              </w:rPr>
              <w:t xml:space="preserve"> </w:t>
            </w:r>
          </w:p>
          <w:p w:rsidR="00146C4A" w:rsidRPr="007562AD" w:rsidRDefault="00146C4A" w:rsidP="001C3A2E">
            <w:pPr>
              <w:ind w:left="743"/>
              <w:rPr>
                <w:rFonts w:ascii="Times New Roman" w:hAnsi="Times New Roman" w:cs="Times New Roman"/>
                <w:sz w:val="19"/>
                <w:szCs w:val="19"/>
              </w:rPr>
            </w:pPr>
            <w:r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 xml:space="preserve">Telefon: </w:t>
            </w:r>
            <w:r w:rsidR="007B4C8F" w:rsidRPr="007562AD">
              <w:rPr>
                <w:rStyle w:val="gi"/>
                <w:rFonts w:ascii="Times New Roman" w:hAnsi="Times New Roman" w:cs="Times New Roman"/>
                <w:sz w:val="24"/>
                <w:szCs w:val="19"/>
              </w:rPr>
              <w:t>041 732 139</w:t>
            </w:r>
          </w:p>
          <w:p w:rsidR="00146C4A" w:rsidRDefault="00146C4A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</w:p>
          <w:p w:rsidR="00FB7157" w:rsidRDefault="00FB7157" w:rsidP="001C3A2E">
            <w:pPr>
              <w:ind w:left="743"/>
              <w:rPr>
                <w:rFonts w:ascii="Times New Roman" w:hAnsi="Times New Roman" w:cs="Times New Roman"/>
                <w:sz w:val="24"/>
              </w:rPr>
            </w:pPr>
          </w:p>
          <w:p w:rsidR="00E46002" w:rsidRDefault="008E1543" w:rsidP="008E15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E46002">
              <w:rPr>
                <w:rFonts w:ascii="Times New Roman" w:hAnsi="Times New Roman" w:cs="Times New Roman"/>
                <w:sz w:val="24"/>
              </w:rPr>
              <w:t>Pr</w:t>
            </w:r>
            <w:r>
              <w:rPr>
                <w:rFonts w:ascii="Times New Roman" w:hAnsi="Times New Roman" w:cs="Times New Roman"/>
                <w:sz w:val="24"/>
              </w:rPr>
              <w:t>ijavnice lahko oddate v zakristiji ali župnišču</w:t>
            </w:r>
            <w:r w:rsidR="00FB71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7157" w:rsidRPr="00FB7157" w:rsidRDefault="00FB7157" w:rsidP="00A57232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 w:rsidRPr="00FB7157">
              <w:rPr>
                <w:rFonts w:ascii="Times New Roman" w:hAnsi="Times New Roman" w:cs="Times New Roman"/>
                <w:b/>
                <w:sz w:val="24"/>
              </w:rPr>
              <w:t xml:space="preserve">NAJKASNEJE DO </w:t>
            </w:r>
            <w:r w:rsidR="00A57232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2068F8">
              <w:rPr>
                <w:rFonts w:ascii="Times New Roman" w:hAnsi="Times New Roman" w:cs="Times New Roman"/>
                <w:b/>
                <w:sz w:val="24"/>
              </w:rPr>
              <w:t xml:space="preserve">. 8. </w:t>
            </w:r>
            <w:r w:rsidRPr="00FB7157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A5723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23" w:type="dxa"/>
            <w:tcBorders>
              <w:left w:val="dashSmallGap" w:sz="4" w:space="0" w:color="auto"/>
            </w:tcBorders>
          </w:tcPr>
          <w:p w:rsidR="00A7527B" w:rsidRDefault="00A7527B" w:rsidP="00C91940">
            <w:pPr>
              <w:ind w:left="536"/>
            </w:pPr>
          </w:p>
          <w:p w:rsidR="004C68EB" w:rsidRDefault="004C68EB" w:rsidP="00C9194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B4C8F" w:rsidRPr="007B4C8F" w:rsidRDefault="007B4C8F" w:rsidP="00C9194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32"/>
                <w:szCs w:val="24"/>
              </w:rPr>
              <w:t>OKVIRNI PROGRAM:</w:t>
            </w:r>
          </w:p>
          <w:p w:rsidR="004C68EB" w:rsidRPr="007B4C8F" w:rsidRDefault="004C68EB" w:rsidP="004C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8F" w:rsidRP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7.00 – 8.00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Zbiranje</w:t>
            </w:r>
          </w:p>
          <w:p w:rsidR="007B4C8F" w:rsidRP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8.00 – 8.15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Začetek z molitvijo</w:t>
            </w:r>
          </w:p>
          <w:p w:rsid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8.15 – 8.30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Dramska i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gra </w:t>
            </w:r>
          </w:p>
          <w:p w:rsid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8.30 – 9.00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Kateheza po skupinah </w:t>
            </w:r>
          </w:p>
          <w:p w:rsidR="007B4C8F" w:rsidRP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="00C91940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40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  <w:p w:rsidR="007B4C8F" w:rsidRPr="007B4C8F" w:rsidRDefault="00C91940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7B4C8F"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7B4C8F"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krog delavnic</w:t>
            </w:r>
          </w:p>
          <w:p w:rsidR="007B4C8F" w:rsidRPr="007B4C8F" w:rsidRDefault="00C91940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  <w:r w:rsidR="007B4C8F"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2.45</w:t>
            </w:r>
            <w:r w:rsidR="007B4C8F"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krog delavnic</w:t>
            </w:r>
          </w:p>
          <w:p w:rsid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1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19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91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40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  <w:p w:rsidR="007B4C8F" w:rsidRP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1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.30 – 15.00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40"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  <w:p w:rsidR="007B4C8F" w:rsidRPr="007B4C8F" w:rsidRDefault="007B4C8F" w:rsidP="00C91940">
            <w:pPr>
              <w:tabs>
                <w:tab w:val="left" w:pos="643"/>
              </w:tabs>
              <w:spacing w:line="276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F">
              <w:rPr>
                <w:rFonts w:ascii="Times New Roman" w:hAnsi="Times New Roman" w:cs="Times New Roman"/>
                <w:b/>
                <w:sz w:val="24"/>
                <w:szCs w:val="24"/>
              </w:rPr>
              <w:t>15.00 – 16.00</w:t>
            </w:r>
            <w:r w:rsidRPr="007B4C8F">
              <w:rPr>
                <w:rFonts w:ascii="Times New Roman" w:hAnsi="Times New Roman" w:cs="Times New Roman"/>
                <w:sz w:val="24"/>
                <w:szCs w:val="24"/>
              </w:rPr>
              <w:t xml:space="preserve"> Odhod otrok</w:t>
            </w:r>
          </w:p>
          <w:p w:rsidR="007B4C8F" w:rsidRDefault="007B4C8F" w:rsidP="00C91940">
            <w:pPr>
              <w:ind w:left="536"/>
            </w:pPr>
          </w:p>
          <w:p w:rsidR="00C91940" w:rsidRPr="00C91940" w:rsidRDefault="00C91940" w:rsidP="00FB715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1940">
              <w:rPr>
                <w:rFonts w:ascii="Times New Roman" w:hAnsi="Times New Roman" w:cs="Times New Roman"/>
                <w:b/>
                <w:sz w:val="28"/>
                <w:szCs w:val="24"/>
              </w:rPr>
              <w:t>OTROCI ZA UDELEŽBO NA KAPITELJFESTU POTREBUJEJO:</w:t>
            </w:r>
          </w:p>
          <w:p w:rsidR="00C91940" w:rsidRDefault="00C91940" w:rsidP="00FB7157">
            <w:pPr>
              <w:ind w:left="111"/>
              <w:rPr>
                <w:rFonts w:ascii="Times New Roman" w:hAnsi="Times New Roman" w:cs="Times New Roman"/>
                <w:sz w:val="24"/>
              </w:rPr>
            </w:pPr>
          </w:p>
          <w:p w:rsidR="00C91940" w:rsidRDefault="00347104" w:rsidP="00FB7157">
            <w:pPr>
              <w:ind w:left="5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8E1543">
              <w:rPr>
                <w:rFonts w:ascii="Times New Roman" w:hAnsi="Times New Roman" w:cs="Times New Roman"/>
                <w:sz w:val="24"/>
              </w:rPr>
              <w:t xml:space="preserve">rimerno obutev in obleko, </w:t>
            </w:r>
            <w:r w:rsidR="00C91940" w:rsidRPr="00C91940">
              <w:rPr>
                <w:rFonts w:ascii="Times New Roman" w:hAnsi="Times New Roman" w:cs="Times New Roman"/>
                <w:sz w:val="24"/>
              </w:rPr>
              <w:t xml:space="preserve"> pokrivalo za zaščito pred sonc</w:t>
            </w:r>
            <w:r w:rsidR="00C91940">
              <w:rPr>
                <w:rFonts w:ascii="Times New Roman" w:hAnsi="Times New Roman" w:cs="Times New Roman"/>
                <w:sz w:val="24"/>
              </w:rPr>
              <w:t>em, plastenko s pijačo, MALICO…</w:t>
            </w:r>
          </w:p>
          <w:p w:rsidR="002068F8" w:rsidRPr="00C91940" w:rsidRDefault="002068F8" w:rsidP="00FB7157">
            <w:pPr>
              <w:ind w:left="5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Predvsem pa veliko dobre volje. ;)</w:t>
            </w:r>
          </w:p>
          <w:p w:rsidR="00C91940" w:rsidRDefault="00C91940" w:rsidP="00C91940">
            <w:pPr>
              <w:ind w:left="536"/>
            </w:pPr>
          </w:p>
          <w:p w:rsidR="00C802E7" w:rsidRDefault="00C802E7" w:rsidP="00C802E7">
            <w:pPr>
              <w:jc w:val="center"/>
            </w:pPr>
            <w:r w:rsidRPr="00C802E7">
              <w:rPr>
                <w:noProof/>
                <w:lang w:eastAsia="sl-SI"/>
              </w:rPr>
              <w:drawing>
                <wp:inline distT="0" distB="0" distL="0" distR="0">
                  <wp:extent cx="2178122" cy="2178122"/>
                  <wp:effectExtent l="0" t="0" r="0" b="0"/>
                  <wp:docPr id="9" name="Slika 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133" cy="217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0441FF" w:rsidRPr="000441FF" w:rsidRDefault="000441FF" w:rsidP="000441FF">
            <w:pPr>
              <w:jc w:val="center"/>
              <w:rPr>
                <w:rFonts w:ascii="Ebrima" w:hAnsi="Ebrima" w:cs="Times New Roman"/>
                <w:b/>
                <w:color w:val="697BFD"/>
                <w:sz w:val="52"/>
              </w:rPr>
            </w:pPr>
          </w:p>
          <w:p w:rsidR="000441FF" w:rsidRDefault="000441FF" w:rsidP="000441FF">
            <w:pPr>
              <w:jc w:val="center"/>
              <w:rPr>
                <w:rFonts w:ascii="Ebrima" w:hAnsi="Ebrima" w:cs="Times New Roman"/>
                <w:b/>
                <w:color w:val="FF0000"/>
                <w:sz w:val="52"/>
              </w:rPr>
            </w:pPr>
          </w:p>
          <w:p w:rsidR="000441FF" w:rsidRDefault="000441FF" w:rsidP="000441FF">
            <w:pPr>
              <w:jc w:val="center"/>
              <w:rPr>
                <w:rFonts w:ascii="Ebrima" w:hAnsi="Ebrima" w:cs="Times New Roman"/>
                <w:b/>
                <w:color w:val="FF0000"/>
                <w:sz w:val="52"/>
              </w:rPr>
            </w:pPr>
          </w:p>
          <w:p w:rsidR="000441FF" w:rsidRPr="007562AD" w:rsidRDefault="000441FF" w:rsidP="000441FF">
            <w:pPr>
              <w:jc w:val="center"/>
            </w:pPr>
            <w:r w:rsidRPr="007562AD">
              <w:rPr>
                <w:rFonts w:ascii="Ebrima" w:hAnsi="Ebrima" w:cs="Times New Roman"/>
                <w:b/>
                <w:sz w:val="52"/>
              </w:rPr>
              <w:t>KAPITELJFEST</w:t>
            </w:r>
          </w:p>
          <w:p w:rsidR="000441FF" w:rsidRPr="007562AD" w:rsidRDefault="000441FF" w:rsidP="000441FF">
            <w:pPr>
              <w:jc w:val="center"/>
              <w:rPr>
                <w:rFonts w:ascii="Ebrima" w:hAnsi="Ebrima" w:cs="Times New Roman"/>
                <w:b/>
                <w:sz w:val="52"/>
              </w:rPr>
            </w:pPr>
            <w:r w:rsidRPr="007562AD">
              <w:rPr>
                <w:rFonts w:ascii="Ebrima" w:hAnsi="Ebrima" w:cs="Times New Roman"/>
                <w:b/>
                <w:sz w:val="52"/>
              </w:rPr>
              <w:t>201</w:t>
            </w:r>
            <w:r w:rsidR="000508FB">
              <w:rPr>
                <w:rFonts w:ascii="Ebrima" w:hAnsi="Ebrima" w:cs="Times New Roman"/>
                <w:b/>
                <w:sz w:val="52"/>
              </w:rPr>
              <w:t>8</w:t>
            </w:r>
          </w:p>
          <w:p w:rsidR="000441FF" w:rsidRDefault="000441FF" w:rsidP="000441FF">
            <w:pPr>
              <w:jc w:val="center"/>
            </w:pPr>
          </w:p>
          <w:p w:rsidR="000441FF" w:rsidRDefault="000508FB" w:rsidP="000441FF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539163</wp:posOffset>
                  </wp:positionH>
                  <wp:positionV relativeFrom="paragraph">
                    <wp:posOffset>156436</wp:posOffset>
                  </wp:positionV>
                  <wp:extent cx="2577501" cy="1846053"/>
                  <wp:effectExtent l="1905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01" cy="184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08FB" w:rsidRDefault="000508FB" w:rsidP="000441FF">
            <w:pPr>
              <w:jc w:val="center"/>
              <w:rPr>
                <w:noProof/>
                <w:lang w:val="en-US"/>
              </w:rPr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0441FF" w:rsidRDefault="000441FF" w:rsidP="000441FF">
            <w:pPr>
              <w:jc w:val="center"/>
            </w:pPr>
          </w:p>
          <w:p w:rsidR="00A7527B" w:rsidRDefault="00A7527B"/>
          <w:p w:rsidR="000441FF" w:rsidRDefault="000441FF"/>
          <w:p w:rsidR="000441FF" w:rsidRDefault="000441FF"/>
          <w:p w:rsidR="000441FF" w:rsidRDefault="000441FF"/>
          <w:p w:rsidR="000441FF" w:rsidRDefault="000441FF"/>
          <w:p w:rsidR="000441FF" w:rsidRDefault="000441FF"/>
          <w:p w:rsidR="000441FF" w:rsidRDefault="000441FF"/>
          <w:p w:rsidR="000441FF" w:rsidRDefault="000441FF"/>
        </w:tc>
      </w:tr>
      <w:tr w:rsidR="004C68EB" w:rsidTr="00B64DE5">
        <w:trPr>
          <w:trHeight w:val="10628"/>
        </w:trPr>
        <w:tc>
          <w:tcPr>
            <w:tcW w:w="5623" w:type="dxa"/>
          </w:tcPr>
          <w:p w:rsidR="004C68EB" w:rsidRDefault="004C68EB" w:rsidP="006D007A">
            <w:pPr>
              <w:jc w:val="center"/>
            </w:pPr>
          </w:p>
          <w:p w:rsidR="004C68EB" w:rsidRDefault="004C68EB" w:rsidP="001C3A2E">
            <w:pPr>
              <w:ind w:left="31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Zgodba </w:t>
            </w:r>
            <w:r w:rsidR="00A5723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KAPITELJFESTA ima naslov:</w:t>
            </w:r>
          </w:p>
          <w:p w:rsidR="004C68EB" w:rsidRDefault="004C68EB" w:rsidP="006D00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7219" w:rsidRDefault="00AB7219" w:rsidP="00AB721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ROJENI ZA </w:t>
            </w:r>
          </w:p>
          <w:p w:rsidR="004C68EB" w:rsidRDefault="00AB7219" w:rsidP="00AB721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SVOBODO</w:t>
            </w:r>
          </w:p>
          <w:p w:rsidR="004C68EB" w:rsidRDefault="004C68EB" w:rsidP="006D007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B7219" w:rsidRPr="00AB7219" w:rsidRDefault="00AB7219" w:rsidP="00AB7219">
            <w:pPr>
              <w:spacing w:after="187"/>
              <w:ind w:left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Letošnji naslov K</w:t>
            </w:r>
            <w:r w:rsidRPr="00AB7219">
              <w:rPr>
                <w:rFonts w:ascii="Times New Roman" w:hAnsi="Times New Roman" w:cs="Times New Roman"/>
                <w:sz w:val="24"/>
              </w:rPr>
              <w:t>apiteljfesta ROJENI ZA SVOBODO nas vabi da se skupaj z Mojzesom pod</w:t>
            </w:r>
            <w:r>
              <w:rPr>
                <w:rFonts w:ascii="Times New Roman" w:hAnsi="Times New Roman" w:cs="Times New Roman"/>
                <w:sz w:val="24"/>
              </w:rPr>
              <w:t>amo na pot proti obljubljeni dež</w:t>
            </w:r>
            <w:r w:rsidRPr="00AB7219">
              <w:rPr>
                <w:rFonts w:ascii="Times New Roman" w:hAnsi="Times New Roman" w:cs="Times New Roman"/>
                <w:sz w:val="24"/>
              </w:rPr>
              <w:t>eli, na pot proti svobodi. Sicer dandanes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 ko govorimo o svobodi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 ne mislimo več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 na su</w:t>
            </w: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enjstvo kot je bilo v Mojzesovem </w:t>
            </w:r>
            <w:r>
              <w:rPr>
                <w:rFonts w:ascii="Times New Roman" w:hAnsi="Times New Roman" w:cs="Times New Roman"/>
                <w:sz w:val="24"/>
              </w:rPr>
              <w:t>č</w:t>
            </w:r>
            <w:r w:rsidRPr="00AB7219">
              <w:rPr>
                <w:rFonts w:ascii="Times New Roman" w:hAnsi="Times New Roman" w:cs="Times New Roman"/>
                <w:sz w:val="24"/>
              </w:rPr>
              <w:t>asu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pač pa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 se moramo osvoboditi modernih malikov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 ki nas omejujejo na poti do popolne svobode v kater</w:t>
            </w:r>
            <w:r>
              <w:rPr>
                <w:rFonts w:ascii="Times New Roman" w:hAnsi="Times New Roman" w:cs="Times New Roman"/>
                <w:sz w:val="24"/>
              </w:rPr>
              <w:t>o nas vabi Jezus. Zato bomo na K</w:t>
            </w:r>
            <w:r w:rsidRPr="00AB7219">
              <w:rPr>
                <w:rFonts w:ascii="Times New Roman" w:hAnsi="Times New Roman" w:cs="Times New Roman"/>
                <w:sz w:val="24"/>
              </w:rPr>
              <w:t>apiteljfestu pre</w:t>
            </w: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AB7219">
              <w:rPr>
                <w:rFonts w:ascii="Times New Roman" w:hAnsi="Times New Roman" w:cs="Times New Roman"/>
                <w:sz w:val="24"/>
              </w:rPr>
              <w:t>iveli tri dni ob spletanju novih prijateljstev, okrepili bomo stara i</w:t>
            </w:r>
            <w:r w:rsidR="00347104">
              <w:rPr>
                <w:rFonts w:ascii="Times New Roman" w:hAnsi="Times New Roman" w:cs="Times New Roman"/>
                <w:sz w:val="24"/>
              </w:rPr>
              <w:t>n se trudili bolje spoznati 10 B</w:t>
            </w:r>
            <w:r w:rsidRPr="00AB7219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AB7219">
              <w:rPr>
                <w:rFonts w:ascii="Times New Roman" w:hAnsi="Times New Roman" w:cs="Times New Roman"/>
                <w:sz w:val="24"/>
              </w:rPr>
              <w:t>jih zapovedi ter kako jih bolje vklju</w:t>
            </w:r>
            <w:r>
              <w:rPr>
                <w:rFonts w:ascii="Times New Roman" w:hAnsi="Times New Roman" w:cs="Times New Roman"/>
                <w:sz w:val="24"/>
              </w:rPr>
              <w:t>č</w:t>
            </w:r>
            <w:r w:rsidRPr="00AB7219">
              <w:rPr>
                <w:rFonts w:ascii="Times New Roman" w:hAnsi="Times New Roman" w:cs="Times New Roman"/>
                <w:sz w:val="24"/>
              </w:rPr>
              <w:t xml:space="preserve">evati v svoje </w:t>
            </w: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AB7219">
              <w:rPr>
                <w:rFonts w:ascii="Times New Roman" w:hAnsi="Times New Roman" w:cs="Times New Roman"/>
                <w:sz w:val="24"/>
              </w:rPr>
              <w:t>ivljenje, ki zna biti polno pasti, ki pa se jim s pomo</w:t>
            </w:r>
            <w:r>
              <w:rPr>
                <w:rFonts w:ascii="Times New Roman" w:hAnsi="Times New Roman" w:cs="Times New Roman"/>
                <w:sz w:val="24"/>
              </w:rPr>
              <w:t>č</w:t>
            </w:r>
            <w:r w:rsidRPr="00AB7219">
              <w:rPr>
                <w:rFonts w:ascii="Times New Roman" w:hAnsi="Times New Roman" w:cs="Times New Roman"/>
                <w:sz w:val="24"/>
              </w:rPr>
              <w:t>jo Jezusa lahko izognem</w:t>
            </w:r>
            <w:r>
              <w:rPr>
                <w:rFonts w:ascii="Times New Roman" w:hAnsi="Times New Roman" w:cs="Times New Roman"/>
                <w:sz w:val="24"/>
              </w:rPr>
              <w:t>o.</w:t>
            </w:r>
          </w:p>
          <w:p w:rsidR="004C68EB" w:rsidRDefault="004C68EB" w:rsidP="00AB7219">
            <w:pPr>
              <w:ind w:left="7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68EB" w:rsidRPr="00FB7157" w:rsidRDefault="004C68EB" w:rsidP="006D00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849348" cy="2307805"/>
                  <wp:effectExtent l="0" t="0" r="0" b="0"/>
                  <wp:docPr id="1" name="Slika 1" descr="Rezultat iskanja slik za pobarvanke za otro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pobarvanke za otro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64" cy="231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tcBorders>
              <w:right w:val="dashSmallGap" w:sz="4" w:space="0" w:color="auto"/>
            </w:tcBorders>
          </w:tcPr>
          <w:p w:rsidR="004C68EB" w:rsidRDefault="008E1543" w:rsidP="008E15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4C68EB">
              <w:rPr>
                <w:rFonts w:ascii="Times New Roman" w:hAnsi="Times New Roman" w:cs="Times New Roman"/>
                <w:sz w:val="24"/>
              </w:rPr>
              <w:t>DRAGI STARŠI!</w:t>
            </w: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0508FB" w:rsidRDefault="000508F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Lansko poletje smo kapiteljski mladinci uspešno izvedli 1. Kapiteljfest. In ker mislimo</w:t>
            </w:r>
            <w:r w:rsidR="0034710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da je bila ideja dobro sprejeta smo se odločili</w:t>
            </w:r>
            <w:r w:rsidR="0034710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da letošnje počitnice ponovno zaključimo skupaj na 2. Kapiteljfestu. Če želite zadnje dni poletja preživeti skupaj z nami</w:t>
            </w:r>
            <w:r w:rsidR="0034710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se čimprej prijavite. </w:t>
            </w: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Zaradi lažje izvedbe vas prosimo, da otroke </w:t>
            </w:r>
            <w:r w:rsidRPr="000B3AD4">
              <w:rPr>
                <w:rFonts w:ascii="Times New Roman" w:hAnsi="Times New Roman" w:cs="Times New Roman"/>
                <w:b/>
                <w:sz w:val="24"/>
              </w:rPr>
              <w:t>prijavite</w:t>
            </w:r>
            <w:r>
              <w:rPr>
                <w:rFonts w:ascii="Times New Roman" w:hAnsi="Times New Roman" w:cs="Times New Roman"/>
                <w:sz w:val="24"/>
              </w:rPr>
              <w:t xml:space="preserve"> najkasneje </w:t>
            </w:r>
            <w:r w:rsidR="002068F8">
              <w:rPr>
                <w:rFonts w:ascii="Times New Roman" w:hAnsi="Times New Roman" w:cs="Times New Roman"/>
                <w:b/>
                <w:sz w:val="24"/>
              </w:rPr>
              <w:t xml:space="preserve">do </w:t>
            </w:r>
            <w:r w:rsidR="00A57232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2068F8">
              <w:rPr>
                <w:rFonts w:ascii="Times New Roman" w:hAnsi="Times New Roman" w:cs="Times New Roman"/>
                <w:b/>
                <w:sz w:val="24"/>
              </w:rPr>
              <w:t xml:space="preserve">. 8. </w:t>
            </w:r>
            <w:r w:rsidRPr="000B3AD4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A57232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Kapiteljfest bo potekal v prostorih </w:t>
            </w:r>
            <w:r w:rsidR="00347104">
              <w:rPr>
                <w:rFonts w:ascii="Times New Roman" w:hAnsi="Times New Roman" w:cs="Times New Roman"/>
                <w:sz w:val="24"/>
              </w:rPr>
              <w:t xml:space="preserve">stolnega </w:t>
            </w:r>
            <w:r>
              <w:rPr>
                <w:rFonts w:ascii="Times New Roman" w:hAnsi="Times New Roman" w:cs="Times New Roman"/>
                <w:sz w:val="24"/>
              </w:rPr>
              <w:t xml:space="preserve">župnišča in v njegovi okolici. </w:t>
            </w:r>
          </w:p>
          <w:p w:rsidR="002068F8" w:rsidRDefault="002068F8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4C68EB" w:rsidRDefault="002068F8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kritje stroškov (majice, hrana…) se priporočamo za prostovoljni da v višini 8€ na udeleženca.</w:t>
            </w:r>
            <w:r w:rsidR="004C6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68F8" w:rsidRDefault="002068F8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naprej se vam prav lepo zahvaljujemo, da nam boste zaupali svoje otroke.</w:t>
            </w:r>
          </w:p>
          <w:p w:rsidR="002068F8" w:rsidRDefault="002068F8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 boste utegnili, nas lahko obiščete in se nam pridružite pri igri. Zelo bomo veseli.</w:t>
            </w:r>
          </w:p>
          <w:p w:rsidR="004C68EB" w:rsidRDefault="004C68EB" w:rsidP="002068F8">
            <w:pPr>
              <w:ind w:left="3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Dobrodošla </w:t>
            </w:r>
            <w:r w:rsidR="008E1543">
              <w:rPr>
                <w:rFonts w:ascii="Times New Roman" w:hAnsi="Times New Roman" w:cs="Times New Roman"/>
                <w:sz w:val="24"/>
              </w:rPr>
              <w:t>je tudi vsaka sladka dobrota: pecivo, sadje, sladoled, rogljički…</w:t>
            </w:r>
          </w:p>
          <w:p w:rsidR="004C68EB" w:rsidRDefault="004C68EB" w:rsidP="000B3AD4">
            <w:pPr>
              <w:ind w:left="536"/>
              <w:rPr>
                <w:rFonts w:ascii="Times New Roman" w:hAnsi="Times New Roman" w:cs="Times New Roman"/>
                <w:sz w:val="24"/>
              </w:rPr>
            </w:pPr>
          </w:p>
          <w:p w:rsidR="004C68EB" w:rsidRDefault="004C68EB" w:rsidP="000B3AD4">
            <w:pPr>
              <w:ind w:left="536"/>
              <w:rPr>
                <w:rFonts w:ascii="Times New Roman" w:hAnsi="Times New Roman" w:cs="Times New Roman"/>
                <w:sz w:val="24"/>
              </w:rPr>
            </w:pPr>
          </w:p>
          <w:p w:rsidR="004C68EB" w:rsidRPr="00C91940" w:rsidRDefault="004C68EB" w:rsidP="00C802E7">
            <w:pPr>
              <w:ind w:left="536"/>
              <w:jc w:val="center"/>
              <w:rPr>
                <w:rFonts w:ascii="Times New Roman" w:hAnsi="Times New Roman" w:cs="Times New Roman"/>
                <w:sz w:val="24"/>
              </w:rPr>
            </w:pPr>
            <w:r w:rsidRPr="00C802E7">
              <w:rPr>
                <w:rFonts w:ascii="Times New Roman" w:hAnsi="Times New Roman" w:cs="Times New Roman"/>
                <w:noProof/>
                <w:sz w:val="24"/>
                <w:lang w:eastAsia="sl-SI"/>
              </w:rPr>
              <w:drawing>
                <wp:inline distT="0" distB="0" distL="0" distR="0">
                  <wp:extent cx="2280920" cy="2003425"/>
                  <wp:effectExtent l="0" t="0" r="5080" b="0"/>
                  <wp:docPr id="8" name="Slika 8" descr="Rezultat iskanja slik za pobarvanke za otroke so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pobarvanke za otroke so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tcBorders>
              <w:left w:val="dashSmallGap" w:sz="4" w:space="0" w:color="auto"/>
            </w:tcBorders>
          </w:tcPr>
          <w:p w:rsidR="004C68EB" w:rsidRDefault="004C68EB" w:rsidP="00146C4A">
            <w:pPr>
              <w:jc w:val="center"/>
            </w:pPr>
          </w:p>
          <w:p w:rsidR="004C68EB" w:rsidRPr="00991A61" w:rsidRDefault="004C68EB" w:rsidP="004C68EB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991A61">
              <w:rPr>
                <w:rFonts w:ascii="Times New Roman" w:hAnsi="Times New Roman" w:cs="Times New Roman"/>
                <w:b/>
                <w:sz w:val="52"/>
              </w:rPr>
              <w:t>PRIJAVNICA</w:t>
            </w:r>
          </w:p>
          <w:p w:rsidR="004C68EB" w:rsidRPr="00991A61" w:rsidRDefault="004C68EB" w:rsidP="004C68E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91A61">
              <w:rPr>
                <w:rFonts w:ascii="Times New Roman" w:hAnsi="Times New Roman" w:cs="Times New Roman"/>
                <w:b/>
                <w:sz w:val="44"/>
              </w:rPr>
              <w:t>KAPITELJFEST</w:t>
            </w:r>
          </w:p>
          <w:p w:rsidR="004C68EB" w:rsidRPr="00991A61" w:rsidRDefault="00A57232" w:rsidP="004C68E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29</w:t>
            </w:r>
            <w:r w:rsidR="00347104">
              <w:rPr>
                <w:rFonts w:ascii="Times New Roman" w:hAnsi="Times New Roman" w:cs="Times New Roman"/>
                <w:sz w:val="36"/>
              </w:rPr>
              <w:t>.</w:t>
            </w:r>
            <w:r w:rsidR="004C68EB" w:rsidRPr="00991A61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31</w:t>
            </w:r>
            <w:r w:rsidR="004C68EB" w:rsidRPr="00991A61">
              <w:rPr>
                <w:rFonts w:ascii="Times New Roman" w:hAnsi="Times New Roman" w:cs="Times New Roman"/>
                <w:sz w:val="36"/>
              </w:rPr>
              <w:t xml:space="preserve">. </w:t>
            </w:r>
            <w:r w:rsidRPr="00991A61">
              <w:rPr>
                <w:rFonts w:ascii="Times New Roman" w:hAnsi="Times New Roman" w:cs="Times New Roman"/>
                <w:sz w:val="36"/>
              </w:rPr>
              <w:t>avgust</w:t>
            </w:r>
            <w:r w:rsidR="004C68EB" w:rsidRPr="00991A61">
              <w:rPr>
                <w:rFonts w:ascii="Times New Roman" w:hAnsi="Times New Roman" w:cs="Times New Roman"/>
                <w:sz w:val="36"/>
              </w:rPr>
              <w:t xml:space="preserve"> 201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</w:p>
          <w:p w:rsidR="004C68EB" w:rsidRPr="00991A61" w:rsidRDefault="004C68EB" w:rsidP="004C68EB">
            <w:pPr>
              <w:rPr>
                <w:rFonts w:ascii="Times New Roman" w:hAnsi="Times New Roman" w:cs="Times New Roman"/>
              </w:rPr>
            </w:pPr>
          </w:p>
          <w:p w:rsidR="004C68EB" w:rsidRPr="00991A61" w:rsidRDefault="004C68EB" w:rsidP="002068F8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IME IN PRIIMEK OTROKA:</w:t>
            </w:r>
            <w:r w:rsidR="00E3301E">
              <w:rPr>
                <w:rFonts w:ascii="Times New Roman" w:hAnsi="Times New Roman" w:cs="Times New Roman"/>
                <w:sz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  <w:r w:rsidRPr="00991A6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</w:t>
            </w:r>
          </w:p>
          <w:p w:rsidR="004C68EB" w:rsidRPr="00991A61" w:rsidRDefault="004C68EB" w:rsidP="002068F8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NASLOV:</w:t>
            </w:r>
            <w:r>
              <w:rPr>
                <w:rFonts w:ascii="Times New Roman" w:hAnsi="Times New Roman" w:cs="Times New Roman"/>
                <w:sz w:val="24"/>
              </w:rPr>
              <w:t xml:space="preserve"> _____</w:t>
            </w:r>
            <w:r w:rsidR="00E3301E">
              <w:rPr>
                <w:rFonts w:ascii="Times New Roman" w:hAnsi="Times New Roman" w:cs="Times New Roman"/>
                <w:sz w:val="24"/>
              </w:rPr>
              <w:t>________</w:t>
            </w:r>
            <w:r w:rsidRPr="00991A61"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4C68EB" w:rsidRPr="00991A61" w:rsidRDefault="004C68EB" w:rsidP="002068F8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_____________</w:t>
            </w:r>
            <w:r w:rsidR="00E3301E"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991A61">
              <w:rPr>
                <w:rFonts w:ascii="Times New Roman" w:hAnsi="Times New Roman" w:cs="Times New Roman"/>
                <w:sz w:val="24"/>
              </w:rPr>
              <w:t>_</w:t>
            </w:r>
          </w:p>
          <w:p w:rsidR="004C68EB" w:rsidRPr="00991A61" w:rsidRDefault="004C68EB" w:rsidP="002068F8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DATUM ROJSTVA:</w:t>
            </w:r>
            <w:r>
              <w:rPr>
                <w:rFonts w:ascii="Times New Roman" w:hAnsi="Times New Roman" w:cs="Times New Roman"/>
                <w:sz w:val="24"/>
              </w:rPr>
              <w:t xml:space="preserve"> __</w:t>
            </w:r>
            <w:r w:rsidR="00E3301E">
              <w:rPr>
                <w:rFonts w:ascii="Times New Roman" w:hAnsi="Times New Roman" w:cs="Times New Roman"/>
                <w:sz w:val="24"/>
              </w:rPr>
              <w:t>___</w:t>
            </w:r>
            <w:r w:rsidRPr="00991A61"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4C68EB" w:rsidRPr="00991A61" w:rsidRDefault="004C68EB" w:rsidP="002068F8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RAZRED, KI GA JE OTROK KONČAL:</w:t>
            </w:r>
            <w:r w:rsidR="00E3301E">
              <w:rPr>
                <w:rFonts w:ascii="Times New Roman" w:hAnsi="Times New Roman" w:cs="Times New Roman"/>
                <w:sz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991A61">
              <w:rPr>
                <w:rFonts w:ascii="Times New Roman" w:hAnsi="Times New Roman" w:cs="Times New Roman"/>
                <w:sz w:val="24"/>
              </w:rPr>
              <w:t>_____</w:t>
            </w:r>
          </w:p>
          <w:p w:rsidR="004C68EB" w:rsidRPr="00991A61" w:rsidRDefault="00E3301E" w:rsidP="002068F8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STARŠEV: _______</w:t>
            </w:r>
            <w:r w:rsidR="004C68EB">
              <w:rPr>
                <w:rFonts w:ascii="Times New Roman" w:hAnsi="Times New Roman" w:cs="Times New Roman"/>
                <w:sz w:val="24"/>
              </w:rPr>
              <w:t>_</w:t>
            </w:r>
            <w:r w:rsidR="004C68EB" w:rsidRPr="00991A61">
              <w:rPr>
                <w:rFonts w:ascii="Times New Roman" w:hAnsi="Times New Roman" w:cs="Times New Roman"/>
                <w:sz w:val="24"/>
              </w:rPr>
              <w:t>_______________</w:t>
            </w:r>
          </w:p>
          <w:p w:rsidR="004C68EB" w:rsidRPr="00991A61" w:rsidRDefault="00E3301E" w:rsidP="002068F8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</w:t>
            </w:r>
            <w:r w:rsidR="004C68EB" w:rsidRPr="00991A61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4C68EB" w:rsidRPr="00991A61" w:rsidRDefault="004C68EB" w:rsidP="002068F8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 xml:space="preserve">ELEKTRONSKI NASLOV STARŠEV: </w:t>
            </w:r>
          </w:p>
          <w:p w:rsidR="004C68EB" w:rsidRPr="00991A61" w:rsidRDefault="00E3301E" w:rsidP="008E1543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4C68EB" w:rsidRPr="00991A61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4C68EB" w:rsidRPr="00991A61" w:rsidRDefault="004C68EB" w:rsidP="002068F8">
            <w:pPr>
              <w:ind w:left="270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VELIKOST MAJICE OTROKA (obkroži):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od 5 – 6 let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od 7 – 8 let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od 9 – 11 let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od 12 – 14 let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S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M</w:t>
            </w:r>
          </w:p>
          <w:p w:rsidR="004C68EB" w:rsidRPr="00991A61" w:rsidRDefault="004C68EB" w:rsidP="002068F8">
            <w:pPr>
              <w:pStyle w:val="Odstavekseznama"/>
              <w:numPr>
                <w:ilvl w:val="0"/>
                <w:numId w:val="2"/>
              </w:numPr>
              <w:spacing w:after="200" w:line="276" w:lineRule="auto"/>
              <w:ind w:left="837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sz w:val="24"/>
              </w:rPr>
              <w:t>L</w:t>
            </w:r>
          </w:p>
          <w:p w:rsidR="004C68EB" w:rsidRPr="00991A61" w:rsidRDefault="004C68EB" w:rsidP="002068F8">
            <w:pPr>
              <w:ind w:left="270"/>
              <w:rPr>
                <w:rFonts w:ascii="Times New Roman" w:hAnsi="Times New Roman" w:cs="Times New Roman"/>
                <w:sz w:val="24"/>
              </w:rPr>
            </w:pPr>
            <w:r w:rsidRPr="00991A61">
              <w:rPr>
                <w:rFonts w:ascii="Times New Roman" w:hAnsi="Times New Roman" w:cs="Times New Roman"/>
                <w:b/>
                <w:sz w:val="24"/>
              </w:rPr>
              <w:t>ALERGIJE</w:t>
            </w:r>
            <w:r w:rsidRPr="00991A61">
              <w:rPr>
                <w:rFonts w:ascii="Times New Roman" w:hAnsi="Times New Roman" w:cs="Times New Roman"/>
                <w:sz w:val="24"/>
              </w:rPr>
              <w:t xml:space="preserve"> (na živilske proizvode, sonce, pike čebel…), </w:t>
            </w:r>
            <w:r w:rsidRPr="00991A61">
              <w:rPr>
                <w:rFonts w:ascii="Times New Roman" w:hAnsi="Times New Roman" w:cs="Times New Roman"/>
                <w:b/>
                <w:sz w:val="24"/>
              </w:rPr>
              <w:t>BOLEZNI</w:t>
            </w:r>
            <w:r w:rsidRPr="00991A6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1A61">
              <w:rPr>
                <w:rFonts w:ascii="Times New Roman" w:hAnsi="Times New Roman" w:cs="Times New Roman"/>
                <w:b/>
                <w:sz w:val="24"/>
              </w:rPr>
              <w:t>ZDRAVILA</w:t>
            </w:r>
            <w:r w:rsidRPr="00991A6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1A61">
              <w:rPr>
                <w:rFonts w:ascii="Times New Roman" w:hAnsi="Times New Roman" w:cs="Times New Roman"/>
                <w:b/>
                <w:sz w:val="24"/>
              </w:rPr>
              <w:t>MOTNJE</w:t>
            </w:r>
            <w:r w:rsidRPr="00991A6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91A61">
              <w:rPr>
                <w:rFonts w:ascii="Times New Roman" w:hAnsi="Times New Roman" w:cs="Times New Roman"/>
                <w:b/>
                <w:sz w:val="24"/>
              </w:rPr>
              <w:t>POSEBNOSTI</w:t>
            </w:r>
            <w:r w:rsidRPr="00991A61">
              <w:rPr>
                <w:rFonts w:ascii="Times New Roman" w:hAnsi="Times New Roman" w:cs="Times New Roman"/>
                <w:sz w:val="24"/>
              </w:rPr>
              <w:t>…:</w:t>
            </w:r>
          </w:p>
          <w:p w:rsidR="004C68EB" w:rsidRPr="00991A61" w:rsidRDefault="004C68EB" w:rsidP="002068F8">
            <w:pPr>
              <w:ind w:left="270"/>
              <w:rPr>
                <w:rFonts w:ascii="Times New Roman" w:hAnsi="Times New Roman" w:cs="Times New Roman"/>
                <w:sz w:val="24"/>
              </w:rPr>
            </w:pPr>
          </w:p>
          <w:p w:rsidR="004C68EB" w:rsidRPr="00D84229" w:rsidRDefault="004C68EB" w:rsidP="002068F8">
            <w:pPr>
              <w:pBdr>
                <w:top w:val="single" w:sz="12" w:space="1" w:color="auto"/>
                <w:bottom w:val="single" w:sz="12" w:space="1" w:color="auto"/>
              </w:pBdr>
              <w:ind w:left="270"/>
              <w:rPr>
                <w:rFonts w:ascii="Times New Roman" w:hAnsi="Times New Roman" w:cs="Times New Roman"/>
                <w:sz w:val="24"/>
              </w:rPr>
            </w:pPr>
          </w:p>
          <w:p w:rsidR="004C68EB" w:rsidRPr="00D84229" w:rsidRDefault="004C68EB" w:rsidP="002068F8">
            <w:pPr>
              <w:pBdr>
                <w:bottom w:val="single" w:sz="12" w:space="1" w:color="auto"/>
                <w:between w:val="single" w:sz="12" w:space="1" w:color="auto"/>
              </w:pBdr>
              <w:ind w:left="270"/>
              <w:rPr>
                <w:rFonts w:ascii="Times New Roman" w:hAnsi="Times New Roman" w:cs="Times New Roman"/>
                <w:sz w:val="24"/>
              </w:rPr>
            </w:pPr>
          </w:p>
          <w:p w:rsidR="004C68EB" w:rsidRPr="00FB7157" w:rsidRDefault="004C68EB" w:rsidP="00C802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5D8C" w:rsidRDefault="00A85D8C" w:rsidP="00B64DE5"/>
    <w:sectPr w:rsidR="00A85D8C" w:rsidSect="00A7527B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5765"/>
    <w:multiLevelType w:val="hybridMultilevel"/>
    <w:tmpl w:val="0134A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B3641"/>
    <w:multiLevelType w:val="hybridMultilevel"/>
    <w:tmpl w:val="0134A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27B"/>
    <w:rsid w:val="00005FF1"/>
    <w:rsid w:val="000076DD"/>
    <w:rsid w:val="000106DB"/>
    <w:rsid w:val="000247CC"/>
    <w:rsid w:val="000441FF"/>
    <w:rsid w:val="000508FB"/>
    <w:rsid w:val="00064E43"/>
    <w:rsid w:val="00066280"/>
    <w:rsid w:val="0007372D"/>
    <w:rsid w:val="0007700D"/>
    <w:rsid w:val="0008365A"/>
    <w:rsid w:val="000851D0"/>
    <w:rsid w:val="0009042A"/>
    <w:rsid w:val="00091225"/>
    <w:rsid w:val="00096D72"/>
    <w:rsid w:val="000A5BBF"/>
    <w:rsid w:val="000A798A"/>
    <w:rsid w:val="000B212B"/>
    <w:rsid w:val="000B3AD4"/>
    <w:rsid w:val="000B56B2"/>
    <w:rsid w:val="000B6229"/>
    <w:rsid w:val="000C7B26"/>
    <w:rsid w:val="000E3DD7"/>
    <w:rsid w:val="00104F95"/>
    <w:rsid w:val="001060FC"/>
    <w:rsid w:val="00120CFF"/>
    <w:rsid w:val="00125E79"/>
    <w:rsid w:val="00130C01"/>
    <w:rsid w:val="00146C4A"/>
    <w:rsid w:val="00167F5C"/>
    <w:rsid w:val="001A503C"/>
    <w:rsid w:val="001C027B"/>
    <w:rsid w:val="001C0967"/>
    <w:rsid w:val="001C3A2E"/>
    <w:rsid w:val="001C52BC"/>
    <w:rsid w:val="001E20E6"/>
    <w:rsid w:val="001F6C63"/>
    <w:rsid w:val="001F7308"/>
    <w:rsid w:val="002068F8"/>
    <w:rsid w:val="00211E2F"/>
    <w:rsid w:val="00215123"/>
    <w:rsid w:val="00221149"/>
    <w:rsid w:val="002327E4"/>
    <w:rsid w:val="00233C60"/>
    <w:rsid w:val="002424F4"/>
    <w:rsid w:val="00246742"/>
    <w:rsid w:val="002638EA"/>
    <w:rsid w:val="00271053"/>
    <w:rsid w:val="00274D86"/>
    <w:rsid w:val="00280C47"/>
    <w:rsid w:val="0028235C"/>
    <w:rsid w:val="00290266"/>
    <w:rsid w:val="0029714B"/>
    <w:rsid w:val="00297474"/>
    <w:rsid w:val="002A040D"/>
    <w:rsid w:val="002A0A3E"/>
    <w:rsid w:val="002A253A"/>
    <w:rsid w:val="002B32D3"/>
    <w:rsid w:val="002B67D5"/>
    <w:rsid w:val="002B67E8"/>
    <w:rsid w:val="002C5708"/>
    <w:rsid w:val="002D2531"/>
    <w:rsid w:val="002F7C5E"/>
    <w:rsid w:val="00300A90"/>
    <w:rsid w:val="003065EB"/>
    <w:rsid w:val="00312F6C"/>
    <w:rsid w:val="00323EB7"/>
    <w:rsid w:val="00330E44"/>
    <w:rsid w:val="00335E2C"/>
    <w:rsid w:val="003400CC"/>
    <w:rsid w:val="003408A3"/>
    <w:rsid w:val="00347104"/>
    <w:rsid w:val="00351EC1"/>
    <w:rsid w:val="00360535"/>
    <w:rsid w:val="003625E0"/>
    <w:rsid w:val="00365241"/>
    <w:rsid w:val="0036569A"/>
    <w:rsid w:val="003773AF"/>
    <w:rsid w:val="0037743F"/>
    <w:rsid w:val="00390728"/>
    <w:rsid w:val="00396B60"/>
    <w:rsid w:val="003A33AE"/>
    <w:rsid w:val="003A7C23"/>
    <w:rsid w:val="003B1FB5"/>
    <w:rsid w:val="003C230B"/>
    <w:rsid w:val="003C6855"/>
    <w:rsid w:val="003D0358"/>
    <w:rsid w:val="003E2C3D"/>
    <w:rsid w:val="00400739"/>
    <w:rsid w:val="0040353D"/>
    <w:rsid w:val="00405967"/>
    <w:rsid w:val="00415E9D"/>
    <w:rsid w:val="00436AE0"/>
    <w:rsid w:val="00443E3A"/>
    <w:rsid w:val="00450ECC"/>
    <w:rsid w:val="004543DB"/>
    <w:rsid w:val="00454AA9"/>
    <w:rsid w:val="004553A3"/>
    <w:rsid w:val="0045750B"/>
    <w:rsid w:val="0046564C"/>
    <w:rsid w:val="004672B7"/>
    <w:rsid w:val="004723FD"/>
    <w:rsid w:val="00472A44"/>
    <w:rsid w:val="00490FCC"/>
    <w:rsid w:val="004914CC"/>
    <w:rsid w:val="004916AF"/>
    <w:rsid w:val="00492ED5"/>
    <w:rsid w:val="004B22BB"/>
    <w:rsid w:val="004B7125"/>
    <w:rsid w:val="004C68EB"/>
    <w:rsid w:val="004D0302"/>
    <w:rsid w:val="004D387A"/>
    <w:rsid w:val="004D390D"/>
    <w:rsid w:val="004E41D6"/>
    <w:rsid w:val="004E45AD"/>
    <w:rsid w:val="004F0510"/>
    <w:rsid w:val="004F2B93"/>
    <w:rsid w:val="004F5831"/>
    <w:rsid w:val="00502423"/>
    <w:rsid w:val="005105EF"/>
    <w:rsid w:val="005213E2"/>
    <w:rsid w:val="00534E61"/>
    <w:rsid w:val="00534FE6"/>
    <w:rsid w:val="00540703"/>
    <w:rsid w:val="00542719"/>
    <w:rsid w:val="0055095B"/>
    <w:rsid w:val="00550DD6"/>
    <w:rsid w:val="00551282"/>
    <w:rsid w:val="0055161F"/>
    <w:rsid w:val="00551CFC"/>
    <w:rsid w:val="00567B74"/>
    <w:rsid w:val="00575F4D"/>
    <w:rsid w:val="00583723"/>
    <w:rsid w:val="00593BC8"/>
    <w:rsid w:val="005A6E41"/>
    <w:rsid w:val="005F06A8"/>
    <w:rsid w:val="005F1A42"/>
    <w:rsid w:val="00604599"/>
    <w:rsid w:val="00613580"/>
    <w:rsid w:val="00626D44"/>
    <w:rsid w:val="0064564A"/>
    <w:rsid w:val="00647C16"/>
    <w:rsid w:val="00687A50"/>
    <w:rsid w:val="006A4D61"/>
    <w:rsid w:val="006B1139"/>
    <w:rsid w:val="006C5593"/>
    <w:rsid w:val="006D745C"/>
    <w:rsid w:val="006E4071"/>
    <w:rsid w:val="0071537F"/>
    <w:rsid w:val="00717916"/>
    <w:rsid w:val="00726F9B"/>
    <w:rsid w:val="00727404"/>
    <w:rsid w:val="00730EAB"/>
    <w:rsid w:val="00734267"/>
    <w:rsid w:val="007478C2"/>
    <w:rsid w:val="007504B6"/>
    <w:rsid w:val="007556CE"/>
    <w:rsid w:val="007562AD"/>
    <w:rsid w:val="00774E61"/>
    <w:rsid w:val="007750D5"/>
    <w:rsid w:val="007B4C8F"/>
    <w:rsid w:val="007D1C97"/>
    <w:rsid w:val="007E1C10"/>
    <w:rsid w:val="007E401E"/>
    <w:rsid w:val="007E6326"/>
    <w:rsid w:val="00812758"/>
    <w:rsid w:val="00821923"/>
    <w:rsid w:val="00842260"/>
    <w:rsid w:val="00851437"/>
    <w:rsid w:val="00856E0A"/>
    <w:rsid w:val="008670E8"/>
    <w:rsid w:val="00882C63"/>
    <w:rsid w:val="00887A09"/>
    <w:rsid w:val="00893856"/>
    <w:rsid w:val="008A42C0"/>
    <w:rsid w:val="008A7C1A"/>
    <w:rsid w:val="008B77E4"/>
    <w:rsid w:val="008C7473"/>
    <w:rsid w:val="008D3F16"/>
    <w:rsid w:val="008E1543"/>
    <w:rsid w:val="008E4988"/>
    <w:rsid w:val="008F2FA7"/>
    <w:rsid w:val="0091139E"/>
    <w:rsid w:val="0092190E"/>
    <w:rsid w:val="00925177"/>
    <w:rsid w:val="00931854"/>
    <w:rsid w:val="00932D3A"/>
    <w:rsid w:val="0093388C"/>
    <w:rsid w:val="00947694"/>
    <w:rsid w:val="0095770D"/>
    <w:rsid w:val="00972126"/>
    <w:rsid w:val="00991A61"/>
    <w:rsid w:val="009A5A57"/>
    <w:rsid w:val="009C05B6"/>
    <w:rsid w:val="009C29FA"/>
    <w:rsid w:val="009E77F6"/>
    <w:rsid w:val="009F0835"/>
    <w:rsid w:val="00A003A0"/>
    <w:rsid w:val="00A10E7B"/>
    <w:rsid w:val="00A33371"/>
    <w:rsid w:val="00A51B1E"/>
    <w:rsid w:val="00A55539"/>
    <w:rsid w:val="00A5674F"/>
    <w:rsid w:val="00A57232"/>
    <w:rsid w:val="00A60CEC"/>
    <w:rsid w:val="00A7527B"/>
    <w:rsid w:val="00A85BFF"/>
    <w:rsid w:val="00A85D8C"/>
    <w:rsid w:val="00A87026"/>
    <w:rsid w:val="00A91EE2"/>
    <w:rsid w:val="00A95EBD"/>
    <w:rsid w:val="00AB7219"/>
    <w:rsid w:val="00AC0413"/>
    <w:rsid w:val="00AD208A"/>
    <w:rsid w:val="00B027D2"/>
    <w:rsid w:val="00B03E3E"/>
    <w:rsid w:val="00B26606"/>
    <w:rsid w:val="00B325B1"/>
    <w:rsid w:val="00B52DAF"/>
    <w:rsid w:val="00B5553A"/>
    <w:rsid w:val="00B559D8"/>
    <w:rsid w:val="00B629BC"/>
    <w:rsid w:val="00B64DE5"/>
    <w:rsid w:val="00B709EE"/>
    <w:rsid w:val="00B81DED"/>
    <w:rsid w:val="00B8387E"/>
    <w:rsid w:val="00B908DC"/>
    <w:rsid w:val="00B93225"/>
    <w:rsid w:val="00BA1EC5"/>
    <w:rsid w:val="00BB21A4"/>
    <w:rsid w:val="00BC5231"/>
    <w:rsid w:val="00BE6B1F"/>
    <w:rsid w:val="00C04462"/>
    <w:rsid w:val="00C0567F"/>
    <w:rsid w:val="00C069B5"/>
    <w:rsid w:val="00C229EF"/>
    <w:rsid w:val="00C262CE"/>
    <w:rsid w:val="00C32209"/>
    <w:rsid w:val="00C4115C"/>
    <w:rsid w:val="00C4188D"/>
    <w:rsid w:val="00C44B1C"/>
    <w:rsid w:val="00C46713"/>
    <w:rsid w:val="00C47084"/>
    <w:rsid w:val="00C51810"/>
    <w:rsid w:val="00C536A9"/>
    <w:rsid w:val="00C6310C"/>
    <w:rsid w:val="00C66FAE"/>
    <w:rsid w:val="00C70149"/>
    <w:rsid w:val="00C74807"/>
    <w:rsid w:val="00C802E7"/>
    <w:rsid w:val="00C81BEA"/>
    <w:rsid w:val="00C82838"/>
    <w:rsid w:val="00C9021A"/>
    <w:rsid w:val="00C91940"/>
    <w:rsid w:val="00C92543"/>
    <w:rsid w:val="00CB33F6"/>
    <w:rsid w:val="00CC4846"/>
    <w:rsid w:val="00CD4B8B"/>
    <w:rsid w:val="00CE09A8"/>
    <w:rsid w:val="00D0098D"/>
    <w:rsid w:val="00D248E7"/>
    <w:rsid w:val="00D32EB2"/>
    <w:rsid w:val="00D3365A"/>
    <w:rsid w:val="00D46211"/>
    <w:rsid w:val="00D4714B"/>
    <w:rsid w:val="00D55653"/>
    <w:rsid w:val="00D55690"/>
    <w:rsid w:val="00D56EED"/>
    <w:rsid w:val="00D66206"/>
    <w:rsid w:val="00D720AA"/>
    <w:rsid w:val="00D802F7"/>
    <w:rsid w:val="00D84229"/>
    <w:rsid w:val="00D84508"/>
    <w:rsid w:val="00D85A8F"/>
    <w:rsid w:val="00D860CE"/>
    <w:rsid w:val="00D936D6"/>
    <w:rsid w:val="00D9636C"/>
    <w:rsid w:val="00DB262F"/>
    <w:rsid w:val="00DD1EAD"/>
    <w:rsid w:val="00DD4B78"/>
    <w:rsid w:val="00DE2380"/>
    <w:rsid w:val="00DE7C89"/>
    <w:rsid w:val="00DF0BA5"/>
    <w:rsid w:val="00E3301E"/>
    <w:rsid w:val="00E33171"/>
    <w:rsid w:val="00E3365C"/>
    <w:rsid w:val="00E351CD"/>
    <w:rsid w:val="00E364A7"/>
    <w:rsid w:val="00E3799A"/>
    <w:rsid w:val="00E455CF"/>
    <w:rsid w:val="00E46002"/>
    <w:rsid w:val="00E66E6F"/>
    <w:rsid w:val="00E766E1"/>
    <w:rsid w:val="00E83A04"/>
    <w:rsid w:val="00E96602"/>
    <w:rsid w:val="00E9690B"/>
    <w:rsid w:val="00EA13D7"/>
    <w:rsid w:val="00EC0BE8"/>
    <w:rsid w:val="00ED779F"/>
    <w:rsid w:val="00EE7FB0"/>
    <w:rsid w:val="00F05D21"/>
    <w:rsid w:val="00F07EFB"/>
    <w:rsid w:val="00F25F4F"/>
    <w:rsid w:val="00F3309A"/>
    <w:rsid w:val="00F400FB"/>
    <w:rsid w:val="00F63E3A"/>
    <w:rsid w:val="00F76547"/>
    <w:rsid w:val="00F80147"/>
    <w:rsid w:val="00F83BCE"/>
    <w:rsid w:val="00FA4D7F"/>
    <w:rsid w:val="00FB4300"/>
    <w:rsid w:val="00FB43CE"/>
    <w:rsid w:val="00FB7157"/>
    <w:rsid w:val="00FC746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C77B8-9E3C-49AA-82FD-28B6159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68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7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527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1A61"/>
    <w:pPr>
      <w:ind w:left="720"/>
      <w:contextualSpacing/>
    </w:pPr>
  </w:style>
  <w:style w:type="character" w:customStyle="1" w:styleId="gi">
    <w:name w:val="gi"/>
    <w:basedOn w:val="Privzetapisavaodstavka"/>
    <w:rsid w:val="00146C4A"/>
  </w:style>
  <w:style w:type="character" w:styleId="Hiperpovezava">
    <w:name w:val="Hyperlink"/>
    <w:basedOn w:val="Privzetapisavaodstavka"/>
    <w:uiPriority w:val="99"/>
    <w:unhideWhenUsed/>
    <w:rsid w:val="00146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651">
                      <w:marLeft w:val="281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5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2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8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8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2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866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979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339865">
                                                                                                      <w:marLeft w:val="150"/>
                                                                                                      <w:marRight w:val="168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788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394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3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6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560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0501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843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2165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595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69279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pnija.nm-kapitelj@rkc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brulc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iztok.kavsek@radio1.si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pisarna kapitelj</cp:lastModifiedBy>
  <cp:revision>3</cp:revision>
  <cp:lastPrinted>2017-05-23T09:33:00Z</cp:lastPrinted>
  <dcterms:created xsi:type="dcterms:W3CDTF">2018-05-28T15:08:00Z</dcterms:created>
  <dcterms:modified xsi:type="dcterms:W3CDTF">2018-05-29T07:26:00Z</dcterms:modified>
</cp:coreProperties>
</file>